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3F" w:rsidRDefault="000C223F" w:rsidP="000C223F">
      <w:pPr>
        <w:pStyle w:val="a6"/>
      </w:pPr>
      <w:r>
        <w:rPr>
          <w:noProof/>
        </w:rPr>
        <w:drawing>
          <wp:inline distT="0" distB="0" distL="0" distR="0" wp14:anchorId="08BB2974" wp14:editId="0F320988">
            <wp:extent cx="561975" cy="695325"/>
            <wp:effectExtent l="0" t="0" r="9525" b="9525"/>
            <wp:docPr id="238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3F" w:rsidRPr="005645D7" w:rsidRDefault="000C223F" w:rsidP="000C223F">
      <w:pPr>
        <w:pStyle w:val="a6"/>
        <w:rPr>
          <w:sz w:val="36"/>
          <w:szCs w:val="36"/>
        </w:rPr>
      </w:pPr>
    </w:p>
    <w:p w:rsidR="000C223F" w:rsidRPr="00E83406" w:rsidRDefault="000C223F" w:rsidP="000C223F">
      <w:pPr>
        <w:pStyle w:val="a6"/>
        <w:rPr>
          <w:b/>
          <w:sz w:val="32"/>
          <w:szCs w:val="36"/>
        </w:rPr>
      </w:pPr>
      <w:r w:rsidRPr="00E83406">
        <w:rPr>
          <w:b/>
          <w:sz w:val="32"/>
          <w:szCs w:val="36"/>
        </w:rPr>
        <w:t>СОВЕТ ДЕПУТАТОВ</w:t>
      </w:r>
    </w:p>
    <w:p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УРЕНСКОГО МУНИЦИПАЛЬНОГО ОКРУГА</w:t>
      </w:r>
    </w:p>
    <w:p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 xml:space="preserve"> НИЖЕГОРОДСКОЙ ОБЛАСТИ</w:t>
      </w:r>
    </w:p>
    <w:p w:rsidR="000C223F" w:rsidRPr="00BB5C7A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223F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FA5C12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ЕШ</w:t>
      </w:r>
      <w:r w:rsidRPr="00FA5C12">
        <w:rPr>
          <w:rFonts w:ascii="Times New Roman" w:hAnsi="Times New Roman" w:cs="Times New Roman"/>
          <w:sz w:val="36"/>
          <w:szCs w:val="36"/>
        </w:rPr>
        <w:t>ЕНИЕ</w:t>
      </w:r>
    </w:p>
    <w:p w:rsidR="00DB6585" w:rsidRPr="00DB6585" w:rsidRDefault="00DB6585" w:rsidP="000C223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223F" w:rsidRPr="00BB5C7A" w:rsidRDefault="000C223F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A5DA9">
        <w:rPr>
          <w:rFonts w:ascii="Times New Roman" w:hAnsi="Times New Roman" w:cs="Times New Roman"/>
          <w:bCs/>
          <w:sz w:val="28"/>
          <w:szCs w:val="28"/>
        </w:rPr>
        <w:t>От 29 января 2026 года</w:t>
      </w:r>
      <w:r w:rsidR="00537535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7A5DA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53753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№</w:t>
      </w:r>
      <w:r w:rsidR="007A5DA9">
        <w:rPr>
          <w:rFonts w:ascii="Times New Roman" w:hAnsi="Times New Roman" w:cs="Times New Roman"/>
          <w:bCs/>
          <w:sz w:val="28"/>
          <w:szCs w:val="28"/>
        </w:rPr>
        <w:t>47</w:t>
      </w:r>
      <w:bookmarkStart w:id="0" w:name="_GoBack"/>
      <w:bookmarkEnd w:id="0"/>
    </w:p>
    <w:p w:rsidR="000C223F" w:rsidRPr="000B6E80" w:rsidRDefault="000C223F" w:rsidP="000C223F">
      <w:pPr>
        <w:tabs>
          <w:tab w:val="left" w:pos="5385"/>
        </w:tabs>
        <w:jc w:val="both"/>
        <w:rPr>
          <w:sz w:val="28"/>
          <w:szCs w:val="28"/>
        </w:rPr>
      </w:pPr>
    </w:p>
    <w:p w:rsidR="009F13C3" w:rsidRDefault="000D132C" w:rsidP="009F13C3">
      <w:pPr>
        <w:jc w:val="center"/>
        <w:rPr>
          <w:b/>
          <w:sz w:val="28"/>
          <w:szCs w:val="28"/>
        </w:rPr>
      </w:pPr>
      <w:r w:rsidRPr="000D132C">
        <w:rPr>
          <w:b/>
          <w:sz w:val="28"/>
          <w:szCs w:val="28"/>
        </w:rPr>
        <w:t xml:space="preserve">О </w:t>
      </w:r>
      <w:r w:rsidR="009F13C3">
        <w:rPr>
          <w:b/>
          <w:sz w:val="28"/>
          <w:szCs w:val="28"/>
        </w:rPr>
        <w:t>внесении изменений в П</w:t>
      </w:r>
      <w:r w:rsidR="009F13C3" w:rsidRPr="000D132C">
        <w:rPr>
          <w:b/>
          <w:sz w:val="28"/>
          <w:szCs w:val="28"/>
        </w:rPr>
        <w:t>оложение об оплате труда муниципальных служащих, замещающих должности муниципальной службы в органах местного самоуправления Уренского муниципального округа</w:t>
      </w:r>
      <w:r w:rsidR="009F13C3">
        <w:rPr>
          <w:b/>
          <w:sz w:val="28"/>
          <w:szCs w:val="28"/>
        </w:rPr>
        <w:t xml:space="preserve"> Нижегородской области</w:t>
      </w:r>
      <w:r w:rsidR="009F13C3" w:rsidRPr="000D132C">
        <w:rPr>
          <w:b/>
          <w:sz w:val="28"/>
          <w:szCs w:val="28"/>
        </w:rPr>
        <w:t xml:space="preserve">, утверждённое решением </w:t>
      </w:r>
      <w:r w:rsidR="009F13C3">
        <w:rPr>
          <w:b/>
          <w:sz w:val="28"/>
          <w:szCs w:val="28"/>
        </w:rPr>
        <w:t>С</w:t>
      </w:r>
      <w:r w:rsidR="009F13C3" w:rsidRPr="000D132C">
        <w:rPr>
          <w:b/>
          <w:sz w:val="28"/>
          <w:szCs w:val="28"/>
        </w:rPr>
        <w:t xml:space="preserve">овета депутатов Уренского муниципального округа </w:t>
      </w:r>
      <w:r w:rsidR="009F13C3">
        <w:rPr>
          <w:b/>
          <w:sz w:val="28"/>
          <w:szCs w:val="28"/>
        </w:rPr>
        <w:t xml:space="preserve">Нижегородской области </w:t>
      </w:r>
    </w:p>
    <w:p w:rsidR="000A4C0A" w:rsidRPr="000D132C" w:rsidRDefault="009F13C3" w:rsidP="009F1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D132C">
        <w:rPr>
          <w:b/>
          <w:sz w:val="28"/>
          <w:szCs w:val="28"/>
        </w:rPr>
        <w:t>т 29.12.2020 №167</w:t>
      </w:r>
    </w:p>
    <w:p w:rsidR="000A4C0A" w:rsidRDefault="000A4C0A" w:rsidP="000A4C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A4C0A" w:rsidRPr="00F20770" w:rsidRDefault="000A4C0A" w:rsidP="000A4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70E">
        <w:rPr>
          <w:sz w:val="28"/>
          <w:szCs w:val="28"/>
        </w:rPr>
        <w:t xml:space="preserve">В соответствии с </w:t>
      </w:r>
      <w:r w:rsidR="000D132C">
        <w:rPr>
          <w:sz w:val="28"/>
          <w:szCs w:val="28"/>
        </w:rPr>
        <w:t>з</w:t>
      </w:r>
      <w:r w:rsidRPr="002D570E">
        <w:rPr>
          <w:sz w:val="28"/>
          <w:szCs w:val="28"/>
        </w:rPr>
        <w:t xml:space="preserve">аконом Нижегородской области от 03.08.2007 </w:t>
      </w:r>
      <w:r>
        <w:rPr>
          <w:sz w:val="28"/>
          <w:szCs w:val="28"/>
        </w:rPr>
        <w:t>№</w:t>
      </w:r>
      <w:r w:rsidRPr="002D570E">
        <w:rPr>
          <w:sz w:val="28"/>
          <w:szCs w:val="28"/>
        </w:rPr>
        <w:t>99-З "О муниципальной службе в Нижегородской области"</w:t>
      </w:r>
      <w:r>
        <w:rPr>
          <w:sz w:val="28"/>
          <w:szCs w:val="28"/>
        </w:rPr>
        <w:t xml:space="preserve"> Совет депутатов Уренского муниципального округа</w:t>
      </w:r>
      <w:r w:rsidR="005E3207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>
        <w:rPr>
          <w:b/>
          <w:spacing w:val="50"/>
          <w:sz w:val="28"/>
          <w:szCs w:val="28"/>
        </w:rPr>
        <w:t>решил</w:t>
      </w:r>
      <w:r w:rsidRPr="00D76804">
        <w:rPr>
          <w:b/>
          <w:spacing w:val="50"/>
          <w:sz w:val="28"/>
          <w:szCs w:val="28"/>
        </w:rPr>
        <w:t>:</w:t>
      </w:r>
    </w:p>
    <w:p w:rsidR="000D132C" w:rsidRDefault="000D132C" w:rsidP="000A4C0A">
      <w:pPr>
        <w:ind w:firstLine="709"/>
        <w:jc w:val="both"/>
        <w:rPr>
          <w:sz w:val="28"/>
          <w:szCs w:val="28"/>
        </w:rPr>
      </w:pPr>
      <w:r w:rsidRPr="000A4C0A">
        <w:rPr>
          <w:sz w:val="28"/>
          <w:szCs w:val="28"/>
        </w:rPr>
        <w:t>1.</w:t>
      </w:r>
      <w:r w:rsidRPr="000D132C">
        <w:rPr>
          <w:sz w:val="28"/>
          <w:szCs w:val="28"/>
        </w:rPr>
        <w:t xml:space="preserve"> Внести в Положение об оплате труда муниципальных служащих, замещающих должности муниципальной службы в органах местного самоуправления Уренского муниципального округа Нижегородской области (далее – Положение), утверждённое решением Совета депутатов Уренского муниципального округа </w:t>
      </w:r>
      <w:r w:rsidR="002D6429">
        <w:rPr>
          <w:sz w:val="28"/>
          <w:szCs w:val="28"/>
        </w:rPr>
        <w:t xml:space="preserve">Нижегородской области </w:t>
      </w:r>
      <w:r w:rsidRPr="000D132C">
        <w:rPr>
          <w:sz w:val="28"/>
          <w:szCs w:val="28"/>
        </w:rPr>
        <w:t>от 29.12.2020 №167</w:t>
      </w:r>
      <w:r w:rsidR="00030A99">
        <w:rPr>
          <w:sz w:val="28"/>
          <w:szCs w:val="28"/>
        </w:rPr>
        <w:t xml:space="preserve"> «О</w:t>
      </w:r>
      <w:r w:rsidR="00030A99" w:rsidRPr="00030A99">
        <w:rPr>
          <w:sz w:val="28"/>
          <w:szCs w:val="28"/>
        </w:rPr>
        <w:t xml:space="preserve">б утверждении </w:t>
      </w:r>
      <w:r w:rsidR="00030A99">
        <w:rPr>
          <w:sz w:val="28"/>
          <w:szCs w:val="28"/>
        </w:rPr>
        <w:t>П</w:t>
      </w:r>
      <w:r w:rsidR="00030A99" w:rsidRPr="00030A99">
        <w:rPr>
          <w:sz w:val="28"/>
          <w:szCs w:val="28"/>
        </w:rPr>
        <w:t>оложения об оплате труда муниципальных служащих, замещающих должности муниципальной службы в о</w:t>
      </w:r>
      <w:r w:rsidR="00030A99">
        <w:rPr>
          <w:sz w:val="28"/>
          <w:szCs w:val="28"/>
        </w:rPr>
        <w:t>рганах местного самоуправления У</w:t>
      </w:r>
      <w:r w:rsidR="00030A99" w:rsidRPr="00030A99">
        <w:rPr>
          <w:sz w:val="28"/>
          <w:szCs w:val="28"/>
        </w:rPr>
        <w:t xml:space="preserve">ренского муниципального округа </w:t>
      </w:r>
      <w:r w:rsidR="00030A99">
        <w:rPr>
          <w:sz w:val="28"/>
          <w:szCs w:val="28"/>
        </w:rPr>
        <w:t>Н</w:t>
      </w:r>
      <w:r w:rsidR="00030A99" w:rsidRPr="00030A99">
        <w:rPr>
          <w:sz w:val="28"/>
          <w:szCs w:val="28"/>
        </w:rPr>
        <w:t>ижегородской области</w:t>
      </w:r>
      <w:r w:rsidR="00030A99">
        <w:rPr>
          <w:sz w:val="28"/>
          <w:szCs w:val="28"/>
        </w:rPr>
        <w:t>»</w:t>
      </w:r>
      <w:r w:rsidRPr="000D132C">
        <w:rPr>
          <w:sz w:val="28"/>
          <w:szCs w:val="28"/>
        </w:rPr>
        <w:t>, следующее изменение:</w:t>
      </w:r>
    </w:p>
    <w:p w:rsidR="000D132C" w:rsidRDefault="000D132C" w:rsidP="000A4C0A">
      <w:pPr>
        <w:ind w:firstLine="709"/>
        <w:jc w:val="both"/>
        <w:rPr>
          <w:sz w:val="28"/>
          <w:szCs w:val="28"/>
        </w:rPr>
      </w:pPr>
      <w:r w:rsidRPr="000D132C">
        <w:rPr>
          <w:sz w:val="28"/>
          <w:szCs w:val="28"/>
        </w:rPr>
        <w:t xml:space="preserve">1.1. В подпункте </w:t>
      </w:r>
      <w:r w:rsidR="002D6429">
        <w:rPr>
          <w:sz w:val="28"/>
          <w:szCs w:val="28"/>
        </w:rPr>
        <w:t>3.8.1</w:t>
      </w:r>
      <w:r w:rsidRPr="000D132C">
        <w:rPr>
          <w:sz w:val="28"/>
          <w:szCs w:val="28"/>
        </w:rPr>
        <w:t xml:space="preserve"> пункта </w:t>
      </w:r>
      <w:r w:rsidR="002D6429">
        <w:rPr>
          <w:sz w:val="28"/>
          <w:szCs w:val="28"/>
        </w:rPr>
        <w:t>3.8</w:t>
      </w:r>
      <w:r w:rsidRPr="000D132C">
        <w:rPr>
          <w:sz w:val="28"/>
          <w:szCs w:val="28"/>
        </w:rPr>
        <w:t xml:space="preserve"> раздела </w:t>
      </w:r>
      <w:r w:rsidR="002D6429">
        <w:rPr>
          <w:sz w:val="28"/>
          <w:szCs w:val="28"/>
        </w:rPr>
        <w:t>3</w:t>
      </w:r>
      <w:r w:rsidRPr="000D132C">
        <w:rPr>
          <w:sz w:val="28"/>
          <w:szCs w:val="28"/>
        </w:rPr>
        <w:t xml:space="preserve"> </w:t>
      </w:r>
      <w:r w:rsidR="002D6429">
        <w:rPr>
          <w:sz w:val="28"/>
          <w:szCs w:val="28"/>
        </w:rPr>
        <w:t>Положения</w:t>
      </w:r>
      <w:r w:rsidRPr="000D132C">
        <w:rPr>
          <w:sz w:val="28"/>
          <w:szCs w:val="28"/>
        </w:rPr>
        <w:t xml:space="preserve"> слова "двух должностных окладов" заменить словами "двух окладов денежного содержания".</w:t>
      </w:r>
    </w:p>
    <w:p w:rsidR="000A4C0A" w:rsidRPr="000D132C" w:rsidRDefault="000D132C" w:rsidP="000D132C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</w:t>
      </w:r>
      <w:r w:rsidR="00030A99">
        <w:rPr>
          <w:snapToGrid w:val="0"/>
          <w:sz w:val="28"/>
          <w:szCs w:val="28"/>
        </w:rPr>
        <w:t xml:space="preserve"> Настоящее р</w:t>
      </w:r>
      <w:r w:rsidRPr="000D132C">
        <w:rPr>
          <w:snapToGrid w:val="0"/>
          <w:sz w:val="28"/>
          <w:szCs w:val="28"/>
        </w:rPr>
        <w:t xml:space="preserve">ешение вступает в силу со дня принятия и распространяет своё действие на правоотношения, возникшие с 01 </w:t>
      </w:r>
      <w:r w:rsidR="002D6429">
        <w:rPr>
          <w:snapToGrid w:val="0"/>
          <w:sz w:val="28"/>
          <w:szCs w:val="28"/>
        </w:rPr>
        <w:t>января 2026</w:t>
      </w:r>
      <w:r w:rsidRPr="000D132C">
        <w:rPr>
          <w:snapToGrid w:val="0"/>
          <w:sz w:val="28"/>
          <w:szCs w:val="28"/>
        </w:rPr>
        <w:t xml:space="preserve"> г.</w:t>
      </w:r>
    </w:p>
    <w:p w:rsidR="000A4C0A" w:rsidRDefault="000A4C0A" w:rsidP="000A4C0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9"/>
        <w:gridCol w:w="1842"/>
        <w:gridCol w:w="281"/>
        <w:gridCol w:w="2831"/>
        <w:gridCol w:w="1948"/>
      </w:tblGrid>
      <w:tr w:rsidR="002D6429" w:rsidRPr="00E3485B" w:rsidTr="002D6429">
        <w:tc>
          <w:tcPr>
            <w:tcW w:w="4511" w:type="dxa"/>
            <w:gridSpan w:val="2"/>
            <w:shd w:val="clear" w:color="auto" w:fill="auto"/>
          </w:tcPr>
          <w:p w:rsidR="002D6429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2D6429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2D6429" w:rsidRPr="00E3485B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485B">
              <w:rPr>
                <w:sz w:val="28"/>
                <w:szCs w:val="28"/>
                <w:lang w:eastAsia="ar-SA"/>
              </w:rPr>
              <w:t>Глава местного самоуправления</w:t>
            </w:r>
          </w:p>
          <w:p w:rsidR="002D6429" w:rsidRPr="00E3485B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485B">
              <w:rPr>
                <w:sz w:val="28"/>
                <w:szCs w:val="28"/>
                <w:lang w:eastAsia="ar-SA"/>
              </w:rPr>
              <w:t>Уренского муниципального округа</w:t>
            </w:r>
          </w:p>
        </w:tc>
        <w:tc>
          <w:tcPr>
            <w:tcW w:w="281" w:type="dxa"/>
            <w:shd w:val="clear" w:color="auto" w:fill="auto"/>
          </w:tcPr>
          <w:p w:rsidR="002D6429" w:rsidRPr="00E3485B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79" w:type="dxa"/>
            <w:gridSpan w:val="2"/>
            <w:shd w:val="clear" w:color="auto" w:fill="auto"/>
          </w:tcPr>
          <w:p w:rsidR="002D6429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2D6429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2D6429" w:rsidRPr="00E3485B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485B">
              <w:rPr>
                <w:sz w:val="28"/>
                <w:szCs w:val="28"/>
                <w:lang w:eastAsia="ar-SA"/>
              </w:rPr>
              <w:t xml:space="preserve">Председатель Совета депутатов  </w:t>
            </w:r>
          </w:p>
          <w:p w:rsidR="002D6429" w:rsidRPr="00E3485B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485B">
              <w:rPr>
                <w:sz w:val="28"/>
                <w:szCs w:val="28"/>
                <w:lang w:eastAsia="ar-SA"/>
              </w:rPr>
              <w:t xml:space="preserve">Уренского муниципального округа                                                     </w:t>
            </w:r>
          </w:p>
        </w:tc>
      </w:tr>
      <w:tr w:rsidR="002D6429" w:rsidRPr="00E3485B" w:rsidTr="002D6429"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</w:tcPr>
          <w:p w:rsidR="002D6429" w:rsidRPr="00E3485B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:rsidR="002D6429" w:rsidRPr="00E3485B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2D6429" w:rsidRPr="00E3485B" w:rsidRDefault="002D6429" w:rsidP="00270A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485B">
              <w:rPr>
                <w:sz w:val="28"/>
                <w:szCs w:val="28"/>
                <w:lang w:eastAsia="ar-SA"/>
              </w:rPr>
              <w:t>С.Б.Бабинцев</w:t>
            </w:r>
          </w:p>
        </w:tc>
        <w:tc>
          <w:tcPr>
            <w:tcW w:w="281" w:type="dxa"/>
            <w:shd w:val="clear" w:color="auto" w:fill="auto"/>
          </w:tcPr>
          <w:p w:rsidR="002D6429" w:rsidRPr="00E3485B" w:rsidRDefault="002D6429" w:rsidP="00270A51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</w:tcPr>
          <w:p w:rsidR="002D6429" w:rsidRPr="00E3485B" w:rsidRDefault="002D6429" w:rsidP="00270A51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48" w:type="dxa"/>
            <w:shd w:val="clear" w:color="auto" w:fill="auto"/>
          </w:tcPr>
          <w:p w:rsidR="002D6429" w:rsidRPr="00E3485B" w:rsidRDefault="002D6429" w:rsidP="00270A51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2D6429" w:rsidRPr="00E3485B" w:rsidRDefault="002D6429" w:rsidP="00270A51">
            <w:pPr>
              <w:suppressAutoHyphens/>
              <w:rPr>
                <w:sz w:val="28"/>
                <w:szCs w:val="28"/>
                <w:lang w:eastAsia="ar-SA"/>
              </w:rPr>
            </w:pPr>
            <w:r w:rsidRPr="00E3485B">
              <w:rPr>
                <w:sz w:val="28"/>
                <w:szCs w:val="28"/>
                <w:lang w:eastAsia="ar-SA"/>
              </w:rPr>
              <w:t>В.П.Соловьёв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</w:p>
        </w:tc>
      </w:tr>
    </w:tbl>
    <w:p w:rsidR="002D6429" w:rsidRDefault="002D6429" w:rsidP="002D6429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C223F" w:rsidRPr="000B6E80" w:rsidRDefault="000C223F" w:rsidP="002F43DD">
      <w:pPr>
        <w:tabs>
          <w:tab w:val="left" w:pos="5385"/>
        </w:tabs>
        <w:jc w:val="both"/>
        <w:rPr>
          <w:sz w:val="28"/>
          <w:szCs w:val="28"/>
        </w:rPr>
      </w:pPr>
    </w:p>
    <w:sectPr w:rsidR="000C223F" w:rsidRPr="000B6E80" w:rsidSect="007A5DA9">
      <w:headerReference w:type="even" r:id="rId9"/>
      <w:headerReference w:type="first" r:id="rId10"/>
      <w:pgSz w:w="11906" w:h="16838"/>
      <w:pgMar w:top="851" w:right="851" w:bottom="851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1C" w:rsidRDefault="0043281C" w:rsidP="009F6D14">
      <w:r>
        <w:separator/>
      </w:r>
    </w:p>
  </w:endnote>
  <w:endnote w:type="continuationSeparator" w:id="0">
    <w:p w:rsidR="0043281C" w:rsidRDefault="0043281C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1C" w:rsidRDefault="0043281C" w:rsidP="009F6D14">
      <w:r>
        <w:separator/>
      </w:r>
    </w:p>
  </w:footnote>
  <w:footnote w:type="continuationSeparator" w:id="0">
    <w:p w:rsidR="0043281C" w:rsidRDefault="0043281C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C578A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6D14" w:rsidRDefault="009F6D14">
    <w:pPr>
      <w:pStyle w:val="aa"/>
    </w:pPr>
  </w:p>
  <w:p w:rsidR="009F6D14" w:rsidRDefault="009F6D14"/>
  <w:p w:rsidR="009F6D14" w:rsidRDefault="009F6D14"/>
  <w:p w:rsidR="009F6D14" w:rsidRDefault="009F6D14"/>
  <w:p w:rsidR="009F6D14" w:rsidRDefault="009F6D14"/>
  <w:p w:rsidR="009F6D14" w:rsidRDefault="009F6D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D663D9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728FD84" wp14:editId="2A92980E">
              <wp:simplePos x="0" y="0"/>
              <wp:positionH relativeFrom="page">
                <wp:posOffset>857250</wp:posOffset>
              </wp:positionH>
              <wp:positionV relativeFrom="paragraph">
                <wp:posOffset>3063874</wp:posOffset>
              </wp:positionV>
              <wp:extent cx="2644775" cy="3114675"/>
              <wp:effectExtent l="0" t="0" r="3175" b="9525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D14" w:rsidRPr="00E52B15" w:rsidRDefault="009F6D14" w:rsidP="00EC4CF8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D7F33" wp14:editId="4705B3E0">
                                <wp:extent cx="561975" cy="695325"/>
                                <wp:effectExtent l="0" t="0" r="9525" b="9525"/>
                                <wp:docPr id="9" name="Рисунок 9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:rsidR="009F6D14" w:rsidRDefault="009F6D14" w:rsidP="00412348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:rsidR="009F6D14" w:rsidRPr="00E52B15" w:rsidRDefault="009F6D14" w:rsidP="00C228F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9F6D14" w:rsidRPr="00E91370" w:rsidRDefault="009F6D14" w:rsidP="00412348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:rsidR="009F6D14" w:rsidRPr="008D7829" w:rsidRDefault="009F6D14" w:rsidP="00016962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7829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:rsidR="009F6D14" w:rsidRPr="008D7829" w:rsidRDefault="009F6D14" w:rsidP="00EC4CF8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6D14" w:rsidRDefault="009F6D14" w:rsidP="00016962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8FD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" filled="f" stroked="f" strokecolor="white" strokeweight="0">
              <v:textbox inset="0,0,0,0">
                <w:txbxContent>
                  <w:p w:rsidR="009F6D14" w:rsidRPr="00E52B15" w:rsidRDefault="009F6D14" w:rsidP="00EC4CF8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FD7F33" wp14:editId="4705B3E0">
                          <wp:extent cx="561975" cy="695325"/>
                          <wp:effectExtent l="0" t="0" r="9525" b="9525"/>
                          <wp:docPr id="9" name="Рисунок 9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:rsidR="009F6D14" w:rsidRDefault="009F6D14" w:rsidP="00412348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:rsidR="009F6D14" w:rsidRPr="00E52B15" w:rsidRDefault="009F6D14" w:rsidP="00C228F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9F6D14" w:rsidRPr="00E91370" w:rsidRDefault="009F6D14" w:rsidP="00412348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  <w:r w:rsidRPr="009F6D14">
                      <w:rPr>
                        <w:sz w:val="20"/>
                      </w:rPr>
                      <w:t xml:space="preserve"> 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9F6D14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9F6D14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9F6D14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r w:rsidRPr="009F6D14">
                      <w:rPr>
                        <w:sz w:val="20"/>
                      </w:rPr>
                      <w:t xml:space="preserve"> </w:t>
                    </w:r>
                    <w:hyperlink r:id="rId3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9F6D14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:rsidR="009F6D14" w:rsidRPr="008D7829" w:rsidRDefault="009F6D14" w:rsidP="00016962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22"/>
                        <w:szCs w:val="22"/>
                      </w:rPr>
                      <w:t xml:space="preserve">  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8D782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:rsidR="009F6D14" w:rsidRPr="008D7829" w:rsidRDefault="009F6D14" w:rsidP="00EC4CF8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F6D14" w:rsidRDefault="009F6D14" w:rsidP="00016962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54E02887" wp14:editId="367F9BE9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12700" b="12065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2D6A19" id="Group 69" o:spid="_x0000_s1026" style="position:absolute;margin-left:.45pt;margin-top:230.8pt;width:204.5pt;height:3.55pt;z-index:-251654656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588CFD74" wp14:editId="33E433BE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23" cy="45719"/>
              <wp:effectExtent l="0" t="0" r="28575" b="12065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23" cy="45719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39625" id="Group 50" o:spid="_x0000_s1026" style="position:absolute;margin-left:261.35pt;margin-top:50.75pt;width:219.8pt;height:3.6pt;z-index:-251660800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C1"/>
    <w:rsid w:val="00003383"/>
    <w:rsid w:val="00004E5F"/>
    <w:rsid w:val="00030A99"/>
    <w:rsid w:val="00036DB6"/>
    <w:rsid w:val="000A4C0A"/>
    <w:rsid w:val="000B6E80"/>
    <w:rsid w:val="000C223F"/>
    <w:rsid w:val="000D132C"/>
    <w:rsid w:val="00112694"/>
    <w:rsid w:val="002D4E05"/>
    <w:rsid w:val="002D6429"/>
    <w:rsid w:val="002F43DD"/>
    <w:rsid w:val="00303304"/>
    <w:rsid w:val="0043281C"/>
    <w:rsid w:val="004868CB"/>
    <w:rsid w:val="005144BE"/>
    <w:rsid w:val="00520805"/>
    <w:rsid w:val="00531E04"/>
    <w:rsid w:val="00537535"/>
    <w:rsid w:val="00583C0D"/>
    <w:rsid w:val="005844C0"/>
    <w:rsid w:val="005C0FE4"/>
    <w:rsid w:val="005E3207"/>
    <w:rsid w:val="00623B3C"/>
    <w:rsid w:val="006666C1"/>
    <w:rsid w:val="006746D6"/>
    <w:rsid w:val="006A58B2"/>
    <w:rsid w:val="006D1C8A"/>
    <w:rsid w:val="006E364F"/>
    <w:rsid w:val="0073788C"/>
    <w:rsid w:val="00755116"/>
    <w:rsid w:val="00785512"/>
    <w:rsid w:val="00792320"/>
    <w:rsid w:val="007A5DA9"/>
    <w:rsid w:val="007B60C3"/>
    <w:rsid w:val="00856A79"/>
    <w:rsid w:val="008F69E4"/>
    <w:rsid w:val="00916F95"/>
    <w:rsid w:val="009F13C3"/>
    <w:rsid w:val="009F6D14"/>
    <w:rsid w:val="00A01892"/>
    <w:rsid w:val="00A32B25"/>
    <w:rsid w:val="00A551C7"/>
    <w:rsid w:val="00A83C74"/>
    <w:rsid w:val="00AB39F5"/>
    <w:rsid w:val="00AC5FBE"/>
    <w:rsid w:val="00B10FDB"/>
    <w:rsid w:val="00BD4069"/>
    <w:rsid w:val="00C0537C"/>
    <w:rsid w:val="00D356BC"/>
    <w:rsid w:val="00D678DD"/>
    <w:rsid w:val="00DB6585"/>
    <w:rsid w:val="00DC565A"/>
    <w:rsid w:val="00DD2DC1"/>
    <w:rsid w:val="00E67DE9"/>
    <w:rsid w:val="00E83406"/>
    <w:rsid w:val="00F047A5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8CCBB"/>
  <w15:docId w15:val="{E7372375-6395-4497-8662-10F98508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08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rsid w:val="0062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623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2320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6A58B2"/>
    <w:rPr>
      <w:color w:val="0000FF"/>
      <w:u w:val="single"/>
    </w:rPr>
  </w:style>
  <w:style w:type="paragraph" w:styleId="aa">
    <w:name w:val="header"/>
    <w:basedOn w:val="a"/>
    <w:link w:val="ab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6D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9F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F6D14"/>
  </w:style>
  <w:style w:type="paragraph" w:styleId="ae">
    <w:name w:val="footer"/>
    <w:basedOn w:val="a"/>
    <w:link w:val="af"/>
    <w:uiPriority w:val="99"/>
    <w:unhideWhenUsed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D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enadm.nnov.ru" TargetMode="External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B5DB-5AAA-4938-B627-FC285A54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2026-01-26T10:38:00Z</cp:lastPrinted>
  <dcterms:created xsi:type="dcterms:W3CDTF">2021-01-02T09:44:00Z</dcterms:created>
  <dcterms:modified xsi:type="dcterms:W3CDTF">2026-01-29T08:17:00Z</dcterms:modified>
</cp:coreProperties>
</file>